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480E" w14:textId="7F02E557" w:rsid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Отказ от услуг и возврат денежных средств.</w:t>
      </w:r>
    </w:p>
    <w:p w14:paraId="2D254885" w14:textId="77777777" w:rsidR="005A090D" w:rsidRPr="005A090D" w:rsidRDefault="005A090D" w:rsidP="00847B7E">
      <w:pPr>
        <w:ind w:firstLine="284"/>
        <w:rPr>
          <w:rFonts w:ascii="Times New Roman" w:hAnsi="Times New Roman" w:cs="Times New Roman"/>
        </w:rPr>
      </w:pPr>
    </w:p>
    <w:p w14:paraId="231F1F6C" w14:textId="6A780FDA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Отказ </w:t>
      </w:r>
      <w:r w:rsidR="00B04C8D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ом от оказания услуг и возврат денежных средств осуществляется в соответствии с положениями действующего законодательства РФ.</w:t>
      </w:r>
    </w:p>
    <w:p w14:paraId="660BB678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Возврат денежных средств Исполнителем за не оказанные услуги осуществляется в соответствии со следующими правилами:</w:t>
      </w:r>
    </w:p>
    <w:p w14:paraId="034DFCC1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1. Возврат денежных средств осуществляется тем же способом, которым указанные Услуги были оплачены Заказчиком (в наличном или безналичном порядке).</w:t>
      </w:r>
    </w:p>
    <w:p w14:paraId="5784A19F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2. Возврат денежных средств осуществляется по письменному заявлению Заказчика.</w:t>
      </w:r>
    </w:p>
    <w:p w14:paraId="2C4C0ECA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В заявлении должны быть указаны:</w:t>
      </w:r>
    </w:p>
    <w:p w14:paraId="3CBD878A" w14:textId="6CE00603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2.1. ФИО, серия и номер паспорта, адрес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а;</w:t>
      </w:r>
    </w:p>
    <w:p w14:paraId="46EFAB9D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2.2. Банковские реквизиты или номер карты, с которой осуществлялся платёж банковские реквизиты и номер карты, на которые необходимо произвести возврат денежных средств;</w:t>
      </w:r>
    </w:p>
    <w:p w14:paraId="1387E347" w14:textId="5923E51F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</w:rPr>
        <w:t>Н</w:t>
      </w:r>
      <w:r w:rsidRPr="005A090D">
        <w:rPr>
          <w:rFonts w:ascii="Times New Roman" w:hAnsi="Times New Roman" w:cs="Times New Roman"/>
        </w:rPr>
        <w:t>омер сертификата;</w:t>
      </w:r>
    </w:p>
    <w:p w14:paraId="704AED26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2.4. Причина отказа от оказания услуг.</w:t>
      </w:r>
    </w:p>
    <w:p w14:paraId="027EC69A" w14:textId="77777777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>К заявлению должен быть приложен кассовый или электронный чек, подтверждающий факт оплаты услуг.</w:t>
      </w:r>
    </w:p>
    <w:p w14:paraId="10438C0E" w14:textId="57C50756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3. Заявление о возврате должно быть подписано и подано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 xml:space="preserve">ом лично по адресу места нахождения Банного Комплекса, либо направлено в виде Скан-копии по электронному адресу: </w:t>
      </w:r>
      <w:proofErr w:type="spellStart"/>
      <w:r>
        <w:rPr>
          <w:rFonts w:ascii="Times New Roman" w:hAnsi="Times New Roman" w:cs="Times New Roman"/>
          <w:lang w:val="en-US"/>
        </w:rPr>
        <w:t>llcmors</w:t>
      </w:r>
      <w:proofErr w:type="spellEnd"/>
      <w:r w:rsidRPr="005A090D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5A090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5A090D">
        <w:rPr>
          <w:rFonts w:ascii="Times New Roman" w:hAnsi="Times New Roman" w:cs="Times New Roman"/>
        </w:rPr>
        <w:t>.</w:t>
      </w:r>
    </w:p>
    <w:p w14:paraId="3BAD9146" w14:textId="65CC7048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4. Срок рассмотрения Исполнителем заявления составляет 10 дней со дня его предъявления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ом (при личном посещении), либо со дня его получения Исполнителем (в случае отправки на электронную почту).</w:t>
      </w:r>
    </w:p>
    <w:p w14:paraId="189E936E" w14:textId="7ADAD729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5. В случае удовлетворения Исполнителем Заявления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а, возврат денежных средств осуществляется в следующих размерах:</w:t>
      </w:r>
    </w:p>
    <w:p w14:paraId="5F2FC78C" w14:textId="3E8352EC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5.1 Если Услуга не была оказана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у по вине Исполнителя, в том числе и в случае одностороннего отказа Исполнителя от оказания Услуги – в размере 100% от стоимости оплаченной, но не оказанной Услуги;</w:t>
      </w:r>
    </w:p>
    <w:p w14:paraId="777A6625" w14:textId="2A736706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5.2. В случае отказа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а от Услуги, при условии предварительного уведомления об этом Исполнителя в срок не позднее 24 (Двадцати четырех) часов до времени оказания Услуги, указанного в Заказе, - в размере 100% от стоимости оплаченной, но не оказанной Услуги;</w:t>
      </w:r>
    </w:p>
    <w:p w14:paraId="7631749A" w14:textId="04E00858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6. В случае отказа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а от Услуги без уведомления об этом Исполнителя в срок менее чем за 24 (Двадцать четыре) часа - возврат денежных средств не осуществляется. 100% стоимости оплаченной, но не оказанной услуги удерживается Исполнителем в качестве компенсации произведенных им затрат и расходов, связанных с подготовкой к оказанию услуг в размере стоимости услуг.</w:t>
      </w:r>
    </w:p>
    <w:p w14:paraId="2BF74E7D" w14:textId="5C5A3673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7. Если Услуга не была оказана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 xml:space="preserve">у по вине самого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 xml:space="preserve">а, в том числе в случае неявки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а в место оказания Услуги в указанное в Заказе время возврат денежных средств не осуществляется, а Услуга считается оказанной;</w:t>
      </w:r>
    </w:p>
    <w:p w14:paraId="702AF688" w14:textId="2BF0EBD1" w:rsidR="005A090D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8. В случае опоздания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 xml:space="preserve">а к запланированному времени оказания услуг, продолжительность оказания услуги сокращается пропорционально времени опоздания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>а.</w:t>
      </w:r>
    </w:p>
    <w:p w14:paraId="788F1251" w14:textId="0F2B6C1B" w:rsidR="00EF4C16" w:rsidRPr="005A090D" w:rsidRDefault="005A090D" w:rsidP="005A090D">
      <w:pPr>
        <w:rPr>
          <w:rFonts w:ascii="Times New Roman" w:hAnsi="Times New Roman" w:cs="Times New Roman"/>
        </w:rPr>
      </w:pPr>
      <w:r w:rsidRPr="005A090D">
        <w:rPr>
          <w:rFonts w:ascii="Times New Roman" w:hAnsi="Times New Roman" w:cs="Times New Roman"/>
        </w:rPr>
        <w:t xml:space="preserve">9. В случае приобретения подарочного сертификата на оказание услуг Исполнителя, стороны срок действия сертификата составляет 1 (один) год. Настоящим </w:t>
      </w:r>
      <w:r w:rsidR="00400438">
        <w:rPr>
          <w:rFonts w:ascii="Times New Roman" w:hAnsi="Times New Roman" w:cs="Times New Roman"/>
        </w:rPr>
        <w:t>Клиент</w:t>
      </w:r>
      <w:r w:rsidRPr="005A090D">
        <w:rPr>
          <w:rFonts w:ascii="Times New Roman" w:hAnsi="Times New Roman" w:cs="Times New Roman"/>
        </w:rPr>
        <w:t xml:space="preserve"> уведомлен о том, что по истечении срока действия сертификата, услуга не может быть оказана, а денежные средства не возвращаются.</w:t>
      </w:r>
    </w:p>
    <w:sectPr w:rsidR="00EF4C16" w:rsidRPr="005A090D" w:rsidSect="00847B7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0D"/>
    <w:rsid w:val="00400438"/>
    <w:rsid w:val="005A090D"/>
    <w:rsid w:val="00847B7E"/>
    <w:rsid w:val="00B04C8D"/>
    <w:rsid w:val="00E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68B8"/>
  <w15:chartTrackingRefBased/>
  <w15:docId w15:val="{2784267E-F94D-4557-9162-89D82F9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2024-02-29T09:00:00Z</dcterms:created>
  <dcterms:modified xsi:type="dcterms:W3CDTF">2024-03-26T11:42:00Z</dcterms:modified>
</cp:coreProperties>
</file>